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C1" w:rsidRPr="00930F64" w:rsidRDefault="00DF19C1" w:rsidP="00D16C8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normaltextrun"/>
          <w:b/>
          <w:sz w:val="28"/>
          <w:szCs w:val="28"/>
        </w:rPr>
        <w:t>АДМИНИСТРАЦИЯ</w:t>
      </w:r>
    </w:p>
    <w:p w:rsidR="00DF19C1" w:rsidRPr="00930F64" w:rsidRDefault="00F32C80" w:rsidP="00DF19C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normaltextrun"/>
          <w:b/>
          <w:sz w:val="28"/>
          <w:szCs w:val="28"/>
        </w:rPr>
        <w:t>СЕМИЧЕНСКОГО</w:t>
      </w:r>
      <w:r w:rsidR="00DF19C1" w:rsidRPr="00930F64">
        <w:rPr>
          <w:rStyle w:val="normaltextrun"/>
          <w:b/>
          <w:sz w:val="28"/>
          <w:szCs w:val="28"/>
        </w:rPr>
        <w:t xml:space="preserve"> СЕЛЬСКОГО ПОСЕЛЕНИЯ</w:t>
      </w:r>
      <w:r w:rsidR="00DF19C1" w:rsidRPr="00930F64">
        <w:rPr>
          <w:rStyle w:val="eop"/>
          <w:b/>
          <w:sz w:val="28"/>
          <w:szCs w:val="28"/>
        </w:rPr>
        <w:t> </w:t>
      </w:r>
    </w:p>
    <w:p w:rsidR="00DF19C1" w:rsidRPr="00930F64" w:rsidRDefault="00DF19C1" w:rsidP="00DF19C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normaltextrun"/>
          <w:b/>
          <w:sz w:val="28"/>
          <w:szCs w:val="28"/>
        </w:rPr>
        <w:t>КОТЕЛЬНИКОВСКОГО МУНИЦИПАЛЬНОГО РАЙОНА</w:t>
      </w:r>
      <w:r w:rsidRPr="00930F64">
        <w:rPr>
          <w:rStyle w:val="eop"/>
          <w:b/>
          <w:sz w:val="28"/>
          <w:szCs w:val="28"/>
        </w:rPr>
        <w:t> </w:t>
      </w:r>
    </w:p>
    <w:p w:rsidR="00DF19C1" w:rsidRPr="00930F64" w:rsidRDefault="00DF19C1" w:rsidP="00DF19C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normaltextrun"/>
          <w:b/>
          <w:sz w:val="28"/>
          <w:szCs w:val="28"/>
        </w:rPr>
        <w:t>ВОЛГОГРАДСКОЙ ОБЛАСТИ</w:t>
      </w:r>
      <w:r w:rsidRPr="00930F64">
        <w:rPr>
          <w:rStyle w:val="eop"/>
          <w:b/>
          <w:sz w:val="28"/>
          <w:szCs w:val="28"/>
        </w:rPr>
        <w:t> </w:t>
      </w:r>
    </w:p>
    <w:p w:rsidR="00DF19C1" w:rsidRPr="00930F64" w:rsidRDefault="00DF19C1" w:rsidP="004231A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eop"/>
          <w:b/>
          <w:sz w:val="28"/>
          <w:szCs w:val="28"/>
        </w:rPr>
        <w:t>  </w:t>
      </w:r>
    </w:p>
    <w:p w:rsidR="001E1363" w:rsidRDefault="00DF19C1" w:rsidP="001E136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930F64">
        <w:rPr>
          <w:rStyle w:val="normaltextrun"/>
          <w:b/>
          <w:bCs/>
          <w:sz w:val="28"/>
          <w:szCs w:val="28"/>
        </w:rPr>
        <w:t>ПОСТАНОВЛЕНИЕ </w:t>
      </w:r>
    </w:p>
    <w:p w:rsidR="00DF19C1" w:rsidRPr="00930F64" w:rsidRDefault="00DF19C1" w:rsidP="001E136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eop"/>
          <w:b/>
          <w:sz w:val="28"/>
          <w:szCs w:val="28"/>
        </w:rPr>
        <w:t> </w:t>
      </w:r>
      <w:r w:rsidRPr="00930F64">
        <w:rPr>
          <w:rStyle w:val="scx38798871"/>
          <w:b/>
          <w:sz w:val="28"/>
          <w:szCs w:val="28"/>
        </w:rPr>
        <w:t> </w:t>
      </w:r>
      <w:r w:rsidRPr="00930F64">
        <w:rPr>
          <w:rStyle w:val="eop"/>
          <w:b/>
          <w:sz w:val="28"/>
          <w:szCs w:val="28"/>
        </w:rPr>
        <w:t> </w:t>
      </w:r>
    </w:p>
    <w:p w:rsidR="00DF19C1" w:rsidRPr="00930F64" w:rsidRDefault="00DF19C1" w:rsidP="00DF19C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normaltextrun"/>
          <w:b/>
          <w:sz w:val="28"/>
          <w:szCs w:val="28"/>
        </w:rPr>
        <w:t>От</w:t>
      </w:r>
      <w:r w:rsidR="008C4FD4">
        <w:rPr>
          <w:rStyle w:val="normaltextrun"/>
          <w:b/>
          <w:sz w:val="28"/>
          <w:szCs w:val="28"/>
        </w:rPr>
        <w:t xml:space="preserve"> </w:t>
      </w:r>
      <w:r w:rsidR="00916441">
        <w:rPr>
          <w:rStyle w:val="normaltextrun"/>
          <w:b/>
          <w:sz w:val="28"/>
          <w:szCs w:val="28"/>
        </w:rPr>
        <w:t>09</w:t>
      </w:r>
      <w:r w:rsidR="008C4FD4">
        <w:rPr>
          <w:rStyle w:val="normaltextrun"/>
          <w:b/>
          <w:sz w:val="28"/>
          <w:szCs w:val="28"/>
        </w:rPr>
        <w:t>.01.2017</w:t>
      </w:r>
      <w:r w:rsidRPr="00930F64">
        <w:rPr>
          <w:rStyle w:val="normaltextrun"/>
          <w:b/>
          <w:sz w:val="28"/>
          <w:szCs w:val="28"/>
        </w:rPr>
        <w:t xml:space="preserve">г.                      </w:t>
      </w:r>
      <w:r w:rsidR="00F32C80" w:rsidRPr="00930F64">
        <w:rPr>
          <w:rStyle w:val="normaltextrun"/>
          <w:b/>
          <w:sz w:val="28"/>
          <w:szCs w:val="28"/>
        </w:rPr>
        <w:t xml:space="preserve">     </w:t>
      </w:r>
      <w:r w:rsidR="004231A4" w:rsidRPr="00930F64">
        <w:rPr>
          <w:rStyle w:val="normaltextrun"/>
          <w:b/>
          <w:sz w:val="28"/>
          <w:szCs w:val="28"/>
        </w:rPr>
        <w:t xml:space="preserve">   </w:t>
      </w:r>
      <w:r w:rsidR="00F32C80" w:rsidRPr="00930F64">
        <w:rPr>
          <w:rStyle w:val="normaltextrun"/>
          <w:b/>
          <w:sz w:val="28"/>
          <w:szCs w:val="28"/>
        </w:rPr>
        <w:t xml:space="preserve"> </w:t>
      </w:r>
      <w:r w:rsidRPr="00930F64">
        <w:rPr>
          <w:rStyle w:val="normaltextrun"/>
          <w:b/>
          <w:sz w:val="28"/>
          <w:szCs w:val="28"/>
        </w:rPr>
        <w:t xml:space="preserve">№ </w:t>
      </w:r>
      <w:r w:rsidR="00BE3E9B">
        <w:rPr>
          <w:rStyle w:val="normaltextrun"/>
          <w:b/>
          <w:sz w:val="28"/>
          <w:szCs w:val="28"/>
        </w:rPr>
        <w:t>6</w:t>
      </w:r>
    </w:p>
    <w:p w:rsidR="00DF19C1" w:rsidRPr="00930F64" w:rsidRDefault="00DF19C1" w:rsidP="00DF19C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28"/>
          <w:szCs w:val="28"/>
        </w:rPr>
      </w:pPr>
      <w:r w:rsidRPr="00930F64">
        <w:rPr>
          <w:rStyle w:val="eop"/>
          <w:b/>
          <w:sz w:val="28"/>
          <w:szCs w:val="28"/>
        </w:rPr>
        <w:t> </w:t>
      </w:r>
    </w:p>
    <w:p w:rsidR="001E1363" w:rsidRPr="00111FA0" w:rsidRDefault="001E1363" w:rsidP="001E1363">
      <w:pPr>
        <w:jc w:val="center"/>
        <w:rPr>
          <w:sz w:val="28"/>
          <w:szCs w:val="28"/>
        </w:rPr>
      </w:pPr>
      <w:r w:rsidRPr="00111FA0">
        <w:rPr>
          <w:sz w:val="28"/>
          <w:szCs w:val="28"/>
        </w:rPr>
        <w:t xml:space="preserve">Об отмене </w:t>
      </w:r>
      <w:r w:rsidR="00FB5A98">
        <w:rPr>
          <w:sz w:val="28"/>
          <w:szCs w:val="28"/>
        </w:rPr>
        <w:t xml:space="preserve">некоторых </w:t>
      </w:r>
      <w:r w:rsidRPr="00111FA0">
        <w:rPr>
          <w:sz w:val="28"/>
          <w:szCs w:val="28"/>
        </w:rPr>
        <w:t>постановлений администрации Семиченского сельского поселения Котельниковского муниципального района Волгоградской области</w:t>
      </w:r>
    </w:p>
    <w:p w:rsidR="001E1363" w:rsidRDefault="001E1363" w:rsidP="001E1363">
      <w:pPr>
        <w:jc w:val="center"/>
        <w:rPr>
          <w:b/>
        </w:rPr>
      </w:pPr>
    </w:p>
    <w:p w:rsidR="001E1363" w:rsidRPr="00111FA0" w:rsidRDefault="001E1363" w:rsidP="001E1363">
      <w:pPr>
        <w:pStyle w:val="paragraph"/>
        <w:tabs>
          <w:tab w:val="left" w:pos="6379"/>
          <w:tab w:val="left" w:pos="6663"/>
          <w:tab w:val="left" w:pos="935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0396">
        <w:rPr>
          <w:sz w:val="28"/>
          <w:szCs w:val="28"/>
        </w:rPr>
        <w:t xml:space="preserve">В соответствии с </w:t>
      </w:r>
      <w:r>
        <w:rPr>
          <w:rStyle w:val="normaltextrun"/>
          <w:sz w:val="28"/>
          <w:szCs w:val="28"/>
        </w:rPr>
        <w:t>Уставом</w:t>
      </w:r>
      <w:r>
        <w:rPr>
          <w:rStyle w:val="spellingerror"/>
          <w:sz w:val="28"/>
          <w:szCs w:val="28"/>
        </w:rPr>
        <w:t xml:space="preserve"> Семиченского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 xml:space="preserve"> сельского поселения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Котельниковского</w:t>
      </w:r>
      <w:r>
        <w:rPr>
          <w:rStyle w:val="normaltextrun"/>
          <w:sz w:val="28"/>
          <w:szCs w:val="28"/>
        </w:rPr>
        <w:t xml:space="preserve"> муниципального района Волгоградской области,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администрация</w:t>
      </w:r>
      <w:r>
        <w:rPr>
          <w:rStyle w:val="spellingerror"/>
          <w:sz w:val="28"/>
          <w:szCs w:val="28"/>
        </w:rPr>
        <w:t xml:space="preserve"> Семиченского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 xml:space="preserve">сельского поселения 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Котельниковского</w:t>
      </w:r>
      <w:r>
        <w:rPr>
          <w:rStyle w:val="normaltextrun"/>
          <w:sz w:val="28"/>
          <w:szCs w:val="28"/>
        </w:rPr>
        <w:t xml:space="preserve"> муниципального района Волгоградской области</w:t>
      </w:r>
      <w:r>
        <w:rPr>
          <w:rStyle w:val="eop"/>
          <w:sz w:val="28"/>
          <w:szCs w:val="28"/>
        </w:rPr>
        <w:t> </w:t>
      </w:r>
    </w:p>
    <w:p w:rsidR="00DF19C1" w:rsidRDefault="00DF19C1" w:rsidP="00D16C8C">
      <w:pPr>
        <w:pStyle w:val="paragraph"/>
        <w:tabs>
          <w:tab w:val="left" w:pos="6379"/>
          <w:tab w:val="left" w:pos="6663"/>
          <w:tab w:val="left" w:pos="9356"/>
        </w:tabs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</w:rPr>
        <w:t> </w:t>
      </w:r>
    </w:p>
    <w:p w:rsidR="00DF19C1" w:rsidRPr="008C4FD4" w:rsidRDefault="00F32C80" w:rsidP="00D16C8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sz w:val="28"/>
          <w:szCs w:val="28"/>
        </w:rPr>
      </w:pPr>
      <w:r w:rsidRPr="008C4FD4">
        <w:rPr>
          <w:rStyle w:val="normaltextrun"/>
          <w:b/>
          <w:sz w:val="28"/>
          <w:szCs w:val="28"/>
        </w:rPr>
        <w:t>ПОСТАНОВЛЯЕТ:</w:t>
      </w:r>
    </w:p>
    <w:p w:rsidR="005E2384" w:rsidRDefault="005E2384" w:rsidP="00DF19C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2"/>
          <w:szCs w:val="12"/>
        </w:rPr>
      </w:pPr>
    </w:p>
    <w:p w:rsidR="00FB5A98" w:rsidRDefault="005E2384" w:rsidP="00D16C8C">
      <w:pPr>
        <w:spacing w:line="240" w:lineRule="atLeast"/>
        <w:jc w:val="both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 xml:space="preserve">         1.</w:t>
      </w:r>
      <w:r w:rsidR="001E1363">
        <w:rPr>
          <w:rStyle w:val="normaltextrun"/>
          <w:color w:val="000000"/>
          <w:sz w:val="28"/>
          <w:szCs w:val="28"/>
        </w:rPr>
        <w:t>Отменить</w:t>
      </w:r>
      <w:r w:rsidR="00FB5A98">
        <w:rPr>
          <w:rStyle w:val="normaltextrun"/>
          <w:color w:val="000000"/>
          <w:sz w:val="28"/>
          <w:szCs w:val="28"/>
        </w:rPr>
        <w:t>:</w:t>
      </w:r>
    </w:p>
    <w:p w:rsidR="00D16C8C" w:rsidRPr="00D16C8C" w:rsidRDefault="00FB5A98" w:rsidP="00D16C8C">
      <w:pPr>
        <w:spacing w:line="240" w:lineRule="atLeast"/>
        <w:jc w:val="both"/>
        <w:rPr>
          <w:bCs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 xml:space="preserve">- </w:t>
      </w:r>
      <w:r w:rsidR="00EF7006">
        <w:rPr>
          <w:rStyle w:val="normaltextrun"/>
          <w:color w:val="000000"/>
          <w:sz w:val="28"/>
          <w:szCs w:val="28"/>
        </w:rPr>
        <w:t xml:space="preserve">постановление администрации Семиченского </w:t>
      </w:r>
      <w:r w:rsidR="00DF19C1">
        <w:rPr>
          <w:rStyle w:val="normaltextrun"/>
          <w:color w:val="000000"/>
          <w:sz w:val="28"/>
          <w:szCs w:val="28"/>
        </w:rPr>
        <w:t xml:space="preserve">сельского поселения </w:t>
      </w:r>
      <w:r w:rsidR="00930F64">
        <w:rPr>
          <w:rStyle w:val="spellingerror"/>
          <w:sz w:val="28"/>
          <w:szCs w:val="28"/>
        </w:rPr>
        <w:t>Котельниковского</w:t>
      </w:r>
      <w:r w:rsidR="00930F64">
        <w:rPr>
          <w:rStyle w:val="apple-converted-space"/>
          <w:sz w:val="28"/>
          <w:szCs w:val="28"/>
        </w:rPr>
        <w:t> </w:t>
      </w:r>
      <w:r w:rsidR="00930F64">
        <w:rPr>
          <w:rStyle w:val="normaltextrun"/>
          <w:sz w:val="28"/>
          <w:szCs w:val="28"/>
        </w:rPr>
        <w:t>муниципального района Волгоградской области</w:t>
      </w:r>
      <w:r w:rsidR="00930F64">
        <w:rPr>
          <w:rStyle w:val="normaltextrun"/>
          <w:color w:val="000000"/>
          <w:sz w:val="28"/>
          <w:szCs w:val="28"/>
        </w:rPr>
        <w:t xml:space="preserve"> </w:t>
      </w:r>
      <w:r w:rsidR="00DF19C1">
        <w:rPr>
          <w:rStyle w:val="normaltextrun"/>
          <w:color w:val="000000"/>
          <w:sz w:val="28"/>
          <w:szCs w:val="28"/>
        </w:rPr>
        <w:t xml:space="preserve">от </w:t>
      </w:r>
      <w:r w:rsidR="00D16C8C">
        <w:rPr>
          <w:rStyle w:val="normaltextrun"/>
          <w:color w:val="000000"/>
          <w:sz w:val="28"/>
          <w:szCs w:val="28"/>
        </w:rPr>
        <w:t>23</w:t>
      </w:r>
      <w:r w:rsidR="00930F64">
        <w:rPr>
          <w:rStyle w:val="normaltextrun"/>
          <w:color w:val="000000"/>
          <w:sz w:val="28"/>
          <w:szCs w:val="28"/>
        </w:rPr>
        <w:t>.07.2015</w:t>
      </w:r>
      <w:r w:rsidR="00DF19C1">
        <w:rPr>
          <w:rStyle w:val="normaltextrun"/>
          <w:color w:val="000000"/>
          <w:sz w:val="28"/>
          <w:szCs w:val="28"/>
        </w:rPr>
        <w:t xml:space="preserve">г. </w:t>
      </w:r>
      <w:r w:rsidR="00EF7006">
        <w:rPr>
          <w:rStyle w:val="normaltextrun"/>
          <w:color w:val="000000"/>
          <w:sz w:val="28"/>
          <w:szCs w:val="28"/>
        </w:rPr>
        <w:t xml:space="preserve"> </w:t>
      </w:r>
      <w:r w:rsidR="00DF19C1">
        <w:rPr>
          <w:rStyle w:val="normaltextrun"/>
          <w:color w:val="000000"/>
          <w:sz w:val="28"/>
          <w:szCs w:val="28"/>
        </w:rPr>
        <w:t xml:space="preserve">№ </w:t>
      </w:r>
      <w:r w:rsidR="00D16C8C">
        <w:rPr>
          <w:rStyle w:val="normaltextrun"/>
          <w:color w:val="000000"/>
          <w:sz w:val="28"/>
          <w:szCs w:val="28"/>
        </w:rPr>
        <w:t>26</w:t>
      </w:r>
      <w:r w:rsidR="00DF19C1">
        <w:rPr>
          <w:rStyle w:val="normaltextrun"/>
          <w:color w:val="000000"/>
          <w:sz w:val="28"/>
          <w:szCs w:val="28"/>
        </w:rPr>
        <w:t xml:space="preserve"> </w:t>
      </w:r>
      <w:r w:rsidR="00D16C8C">
        <w:rPr>
          <w:rStyle w:val="normaltextrun"/>
          <w:color w:val="000000"/>
          <w:sz w:val="28"/>
          <w:szCs w:val="28"/>
        </w:rPr>
        <w:t>«</w:t>
      </w:r>
      <w:r w:rsidR="00D16C8C" w:rsidRPr="00D16C8C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D16C8C" w:rsidRPr="00D16C8C">
        <w:rPr>
          <w:sz w:val="28"/>
          <w:szCs w:val="28"/>
        </w:rPr>
        <w:t xml:space="preserve">«Выдача разрешения на использование земель или земельных участков, </w:t>
      </w:r>
      <w:r w:rsidR="00D16C8C" w:rsidRPr="00D16C8C">
        <w:rPr>
          <w:rStyle w:val="blk"/>
          <w:sz w:val="28"/>
          <w:szCs w:val="28"/>
        </w:rPr>
        <w:t>находящихся в собственности  Семиченского сельского поселения Котельниковского муниципального района Волгоградской области</w:t>
      </w:r>
      <w:r w:rsidR="00D16C8C" w:rsidRPr="00D16C8C">
        <w:rPr>
          <w:sz w:val="28"/>
          <w:szCs w:val="28"/>
        </w:rPr>
        <w:t>, а также земель или земельных участков государственная собственность на которые не разграничена,</w:t>
      </w:r>
      <w:r w:rsidR="00D16C8C" w:rsidRPr="00D16C8C">
        <w:rPr>
          <w:rStyle w:val="blk"/>
          <w:sz w:val="28"/>
          <w:szCs w:val="28"/>
        </w:rPr>
        <w:t xml:space="preserve"> без предоставления земельных участков и установления сервитута</w:t>
      </w:r>
      <w:r w:rsidR="00D16C8C" w:rsidRPr="00D16C8C">
        <w:rPr>
          <w:sz w:val="28"/>
          <w:szCs w:val="28"/>
        </w:rPr>
        <w:t>»</w:t>
      </w:r>
      <w:r w:rsidR="0054478E">
        <w:rPr>
          <w:sz w:val="28"/>
          <w:szCs w:val="28"/>
        </w:rPr>
        <w:t>;</w:t>
      </w:r>
      <w:r w:rsidR="00D16C8C" w:rsidRPr="00D16C8C">
        <w:rPr>
          <w:bCs/>
          <w:sz w:val="28"/>
          <w:szCs w:val="28"/>
        </w:rPr>
        <w:t xml:space="preserve">   </w:t>
      </w:r>
    </w:p>
    <w:p w:rsidR="00DF19C1" w:rsidRPr="00FB5A98" w:rsidRDefault="00FB5A98" w:rsidP="00FB5A9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rStyle w:val="eop"/>
          <w:sz w:val="28"/>
          <w:szCs w:val="28"/>
        </w:rPr>
        <w:t xml:space="preserve">- </w:t>
      </w:r>
      <w:r w:rsidR="00DF19C1">
        <w:rPr>
          <w:rStyle w:val="normaltextrun"/>
          <w:color w:val="000000"/>
          <w:sz w:val="28"/>
          <w:szCs w:val="28"/>
        </w:rPr>
        <w:t>постановление</w:t>
      </w:r>
      <w:r w:rsidR="005E2384">
        <w:rPr>
          <w:rStyle w:val="normaltextrun"/>
          <w:color w:val="000000"/>
          <w:sz w:val="28"/>
          <w:szCs w:val="28"/>
        </w:rPr>
        <w:t xml:space="preserve"> администрации </w:t>
      </w:r>
      <w:r w:rsidR="00400883">
        <w:rPr>
          <w:rStyle w:val="normaltextrun"/>
          <w:color w:val="000000"/>
          <w:sz w:val="28"/>
          <w:szCs w:val="28"/>
        </w:rPr>
        <w:t>Семи</w:t>
      </w:r>
      <w:r w:rsidR="00DF19C1">
        <w:rPr>
          <w:rStyle w:val="spellingerror"/>
          <w:color w:val="000000"/>
          <w:sz w:val="28"/>
          <w:szCs w:val="28"/>
        </w:rPr>
        <w:t>ченского</w:t>
      </w:r>
      <w:r w:rsidR="00DF19C1">
        <w:rPr>
          <w:rStyle w:val="apple-converted-space"/>
          <w:color w:val="000000"/>
          <w:sz w:val="28"/>
          <w:szCs w:val="28"/>
        </w:rPr>
        <w:t> </w:t>
      </w:r>
      <w:r w:rsidR="00DF19C1">
        <w:rPr>
          <w:rStyle w:val="normaltextrun"/>
          <w:color w:val="000000"/>
          <w:sz w:val="28"/>
          <w:szCs w:val="28"/>
        </w:rPr>
        <w:t xml:space="preserve">сельского поселения </w:t>
      </w:r>
      <w:r w:rsidR="008C4FD4">
        <w:rPr>
          <w:rStyle w:val="spellingerror"/>
          <w:sz w:val="28"/>
          <w:szCs w:val="28"/>
        </w:rPr>
        <w:t>Котельниковского</w:t>
      </w:r>
      <w:r w:rsidR="008C4FD4">
        <w:rPr>
          <w:rStyle w:val="apple-converted-space"/>
          <w:sz w:val="28"/>
          <w:szCs w:val="28"/>
        </w:rPr>
        <w:t> </w:t>
      </w:r>
      <w:r w:rsidR="008C4FD4">
        <w:rPr>
          <w:rStyle w:val="normaltextrun"/>
          <w:sz w:val="28"/>
          <w:szCs w:val="28"/>
        </w:rPr>
        <w:t>муниципального района Волгоградской области</w:t>
      </w:r>
      <w:r w:rsidR="008C4FD4">
        <w:rPr>
          <w:rStyle w:val="normaltextrun"/>
          <w:color w:val="000000"/>
          <w:sz w:val="28"/>
          <w:szCs w:val="28"/>
        </w:rPr>
        <w:t xml:space="preserve"> </w:t>
      </w:r>
      <w:r w:rsidR="00DF19C1">
        <w:rPr>
          <w:rStyle w:val="normaltextrun"/>
          <w:color w:val="000000"/>
          <w:sz w:val="28"/>
          <w:szCs w:val="28"/>
        </w:rPr>
        <w:t xml:space="preserve">от </w:t>
      </w:r>
      <w:r w:rsidR="00F92277">
        <w:rPr>
          <w:rStyle w:val="normaltextrun"/>
          <w:color w:val="000000"/>
          <w:sz w:val="28"/>
          <w:szCs w:val="28"/>
        </w:rPr>
        <w:t>2</w:t>
      </w:r>
      <w:r w:rsidR="008C4FD4">
        <w:rPr>
          <w:rStyle w:val="normaltextrun"/>
          <w:color w:val="000000"/>
          <w:sz w:val="28"/>
          <w:szCs w:val="28"/>
        </w:rPr>
        <w:t>5.02.2016</w:t>
      </w:r>
      <w:r w:rsidR="004231A4">
        <w:rPr>
          <w:rStyle w:val="normaltextrun"/>
          <w:color w:val="000000"/>
          <w:sz w:val="28"/>
          <w:szCs w:val="28"/>
        </w:rPr>
        <w:t>г</w:t>
      </w:r>
      <w:r w:rsidR="008C4FD4">
        <w:rPr>
          <w:rStyle w:val="normaltextrun"/>
          <w:color w:val="000000"/>
          <w:sz w:val="28"/>
          <w:szCs w:val="28"/>
        </w:rPr>
        <w:t xml:space="preserve">. № </w:t>
      </w:r>
      <w:r w:rsidR="00F92277">
        <w:rPr>
          <w:rStyle w:val="normaltextrun"/>
          <w:color w:val="000000"/>
          <w:sz w:val="28"/>
          <w:szCs w:val="28"/>
        </w:rPr>
        <w:t>4</w:t>
      </w:r>
      <w:r w:rsidR="00B82030">
        <w:rPr>
          <w:rStyle w:val="normaltextrun"/>
          <w:color w:val="000000"/>
          <w:sz w:val="28"/>
          <w:szCs w:val="28"/>
        </w:rPr>
        <w:t>2</w:t>
      </w:r>
      <w:r w:rsidR="00DF19C1">
        <w:rPr>
          <w:rStyle w:val="apple-converted-space"/>
          <w:color w:val="000000"/>
          <w:sz w:val="28"/>
          <w:szCs w:val="28"/>
        </w:rPr>
        <w:t> </w:t>
      </w:r>
      <w:r w:rsidR="006977D9" w:rsidRPr="00F92277">
        <w:rPr>
          <w:rStyle w:val="apple-converted-space"/>
          <w:color w:val="000000"/>
          <w:sz w:val="28"/>
          <w:szCs w:val="28"/>
        </w:rPr>
        <w:t>«</w:t>
      </w:r>
      <w:r w:rsidR="00D16C8C" w:rsidRPr="00125C77">
        <w:rPr>
          <w:sz w:val="28"/>
          <w:szCs w:val="28"/>
        </w:rPr>
        <w:t xml:space="preserve">О внесении изменений в постановление </w:t>
      </w:r>
      <w:r w:rsidR="00D16C8C">
        <w:rPr>
          <w:sz w:val="28"/>
          <w:szCs w:val="28"/>
        </w:rPr>
        <w:t>администрации</w:t>
      </w:r>
      <w:r w:rsidR="00D16C8C" w:rsidRPr="00125C77">
        <w:rPr>
          <w:sz w:val="28"/>
          <w:szCs w:val="28"/>
        </w:rPr>
        <w:t xml:space="preserve">  Семиченского сельского поселения</w:t>
      </w:r>
      <w:r w:rsidR="00D16C8C">
        <w:rPr>
          <w:sz w:val="28"/>
          <w:szCs w:val="28"/>
        </w:rPr>
        <w:t xml:space="preserve"> </w:t>
      </w:r>
      <w:r w:rsidR="00D16C8C" w:rsidRPr="00125C77">
        <w:rPr>
          <w:sz w:val="28"/>
          <w:szCs w:val="28"/>
        </w:rPr>
        <w:t xml:space="preserve">Котельниковского  муниципального  района Волгоградской </w:t>
      </w:r>
      <w:r w:rsidR="00D16C8C">
        <w:rPr>
          <w:sz w:val="28"/>
          <w:szCs w:val="28"/>
        </w:rPr>
        <w:t xml:space="preserve">от 23.07.2015 года № 26 «Об утверждении административного регламента предоставления муниципальной услуги </w:t>
      </w:r>
      <w:r w:rsidR="00D16C8C" w:rsidRPr="004E30C2">
        <w:rPr>
          <w:sz w:val="28"/>
          <w:szCs w:val="28"/>
        </w:rPr>
        <w:t xml:space="preserve">«Выдача разрешения на использование земель или земельных участков, </w:t>
      </w:r>
      <w:r w:rsidR="00D16C8C" w:rsidRPr="004E30C2">
        <w:rPr>
          <w:rStyle w:val="blk"/>
          <w:sz w:val="28"/>
          <w:szCs w:val="28"/>
        </w:rPr>
        <w:t>находящихся в собственности  Семиченского сельского поселения Котельниковского муниципального района Волгоградской области</w:t>
      </w:r>
      <w:r w:rsidR="00D16C8C" w:rsidRPr="004E30C2">
        <w:rPr>
          <w:sz w:val="28"/>
          <w:szCs w:val="28"/>
        </w:rPr>
        <w:t>, а также земель</w:t>
      </w:r>
      <w:proofErr w:type="gramEnd"/>
      <w:r w:rsidR="00D16C8C" w:rsidRPr="004E30C2">
        <w:rPr>
          <w:sz w:val="28"/>
          <w:szCs w:val="28"/>
        </w:rPr>
        <w:t xml:space="preserve"> или земельных участков государственная </w:t>
      </w:r>
      <w:proofErr w:type="gramStart"/>
      <w:r w:rsidR="00D16C8C" w:rsidRPr="004E30C2">
        <w:rPr>
          <w:sz w:val="28"/>
          <w:szCs w:val="28"/>
        </w:rPr>
        <w:t>собственность</w:t>
      </w:r>
      <w:proofErr w:type="gramEnd"/>
      <w:r w:rsidR="00D16C8C" w:rsidRPr="004E30C2">
        <w:rPr>
          <w:sz w:val="28"/>
          <w:szCs w:val="28"/>
        </w:rPr>
        <w:t xml:space="preserve"> на которые не разграничена,</w:t>
      </w:r>
      <w:r w:rsidR="00D16C8C" w:rsidRPr="004E30C2">
        <w:rPr>
          <w:rStyle w:val="blk"/>
          <w:sz w:val="28"/>
          <w:szCs w:val="28"/>
        </w:rPr>
        <w:t xml:space="preserve"> без предоставления земельных участков и установления сервитута</w:t>
      </w:r>
      <w:r w:rsidR="00D16C8C" w:rsidRPr="004E30C2">
        <w:rPr>
          <w:sz w:val="28"/>
          <w:szCs w:val="28"/>
        </w:rPr>
        <w:t>»</w:t>
      </w:r>
      <w:r w:rsidR="00D16C8C">
        <w:rPr>
          <w:sz w:val="28"/>
          <w:szCs w:val="28"/>
        </w:rPr>
        <w:t>.</w:t>
      </w:r>
      <w:r w:rsidR="00D16C8C" w:rsidRPr="004E30C2">
        <w:rPr>
          <w:bCs/>
          <w:sz w:val="28"/>
          <w:szCs w:val="28"/>
        </w:rPr>
        <w:t xml:space="preserve">  </w:t>
      </w:r>
    </w:p>
    <w:p w:rsidR="005E2384" w:rsidRDefault="004231A4" w:rsidP="005E238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</w:t>
      </w:r>
      <w:r w:rsidR="005E2384">
        <w:rPr>
          <w:rStyle w:val="normaltextrun"/>
          <w:sz w:val="28"/>
          <w:szCs w:val="28"/>
        </w:rPr>
        <w:t xml:space="preserve">  </w:t>
      </w:r>
      <w:r w:rsidR="00FB5A98">
        <w:rPr>
          <w:rStyle w:val="normaltextrun"/>
          <w:sz w:val="28"/>
          <w:szCs w:val="28"/>
        </w:rPr>
        <w:t xml:space="preserve">  2</w:t>
      </w:r>
      <w:r>
        <w:rPr>
          <w:rStyle w:val="normaltextrun"/>
          <w:sz w:val="28"/>
          <w:szCs w:val="28"/>
        </w:rPr>
        <w:t>.</w:t>
      </w:r>
      <w:r w:rsidR="00DF19C1">
        <w:rPr>
          <w:rStyle w:val="normaltextrun"/>
          <w:sz w:val="28"/>
          <w:szCs w:val="28"/>
        </w:rPr>
        <w:t xml:space="preserve">Настоящее постановление вступает в законную силу </w:t>
      </w:r>
      <w:r w:rsidR="001E1363">
        <w:rPr>
          <w:rStyle w:val="normaltextrun"/>
          <w:sz w:val="28"/>
          <w:szCs w:val="28"/>
        </w:rPr>
        <w:t>с</w:t>
      </w:r>
      <w:r w:rsidR="00FB5A98">
        <w:rPr>
          <w:rStyle w:val="normaltextrun"/>
          <w:sz w:val="28"/>
          <w:szCs w:val="28"/>
        </w:rPr>
        <w:t>о дня подписания</w:t>
      </w:r>
      <w:r w:rsidR="008C4FD4">
        <w:rPr>
          <w:rStyle w:val="normaltextrun"/>
          <w:sz w:val="28"/>
          <w:szCs w:val="28"/>
        </w:rPr>
        <w:t xml:space="preserve"> и подлежит официальному обнародованию</w:t>
      </w:r>
      <w:r w:rsidR="00DF19C1">
        <w:rPr>
          <w:rStyle w:val="normaltextrun"/>
          <w:sz w:val="28"/>
          <w:szCs w:val="28"/>
        </w:rPr>
        <w:t>.</w:t>
      </w:r>
      <w:r w:rsidR="00DF19C1">
        <w:rPr>
          <w:rStyle w:val="eop"/>
          <w:sz w:val="28"/>
          <w:szCs w:val="28"/>
        </w:rPr>
        <w:t> </w:t>
      </w:r>
    </w:p>
    <w:p w:rsidR="005E2384" w:rsidRDefault="005E2384" w:rsidP="005E238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1E1363" w:rsidRDefault="001E1363" w:rsidP="005E238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1E1363" w:rsidRDefault="001E1363" w:rsidP="005E238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DF19C1" w:rsidRDefault="00DF19C1" w:rsidP="005E238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sz w:val="28"/>
          <w:szCs w:val="28"/>
        </w:rPr>
        <w:t>Глава</w:t>
      </w:r>
      <w:r>
        <w:rPr>
          <w:rStyle w:val="apple-converted-space"/>
          <w:sz w:val="28"/>
          <w:szCs w:val="28"/>
        </w:rPr>
        <w:t> </w:t>
      </w:r>
      <w:r w:rsidR="00F32C80">
        <w:rPr>
          <w:rStyle w:val="spellingerror"/>
          <w:sz w:val="28"/>
          <w:szCs w:val="28"/>
        </w:rPr>
        <w:t>Семи</w:t>
      </w:r>
      <w:r>
        <w:rPr>
          <w:rStyle w:val="spellingerror"/>
          <w:sz w:val="28"/>
          <w:szCs w:val="28"/>
        </w:rPr>
        <w:t>ченского</w:t>
      </w:r>
      <w:r>
        <w:rPr>
          <w:rStyle w:val="eop"/>
          <w:sz w:val="28"/>
          <w:szCs w:val="28"/>
        </w:rPr>
        <w:t> </w:t>
      </w:r>
    </w:p>
    <w:p w:rsidR="008A21BF" w:rsidRPr="008C4FD4" w:rsidRDefault="00DF19C1" w:rsidP="008C4FD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sz w:val="28"/>
          <w:szCs w:val="28"/>
        </w:rPr>
        <w:t>сельского поселения                             </w:t>
      </w:r>
      <w:r w:rsidR="00F32C80">
        <w:rPr>
          <w:rStyle w:val="normaltextrun"/>
          <w:sz w:val="28"/>
          <w:szCs w:val="28"/>
        </w:rPr>
        <w:t>                          </w:t>
      </w:r>
      <w:proofErr w:type="spellStart"/>
      <w:r w:rsidR="00F32C80">
        <w:rPr>
          <w:rStyle w:val="normaltextrun"/>
          <w:sz w:val="28"/>
          <w:szCs w:val="28"/>
        </w:rPr>
        <w:t>В.П.Земцова</w:t>
      </w:r>
      <w:proofErr w:type="spellEnd"/>
      <w:r>
        <w:rPr>
          <w:rStyle w:val="normaltextrun"/>
          <w:sz w:val="28"/>
          <w:szCs w:val="28"/>
        </w:rPr>
        <w:t xml:space="preserve"> </w:t>
      </w:r>
    </w:p>
    <w:sectPr w:rsidR="008A21BF" w:rsidRPr="008C4FD4" w:rsidSect="001E1363"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4FBF"/>
    <w:multiLevelType w:val="multilevel"/>
    <w:tmpl w:val="20B29F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A1C96"/>
    <w:multiLevelType w:val="multilevel"/>
    <w:tmpl w:val="BA1E86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B018B"/>
    <w:multiLevelType w:val="multilevel"/>
    <w:tmpl w:val="C9FE8A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302A92"/>
    <w:multiLevelType w:val="multilevel"/>
    <w:tmpl w:val="EC6A5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953BF"/>
    <w:multiLevelType w:val="multilevel"/>
    <w:tmpl w:val="FFD2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280F96"/>
    <w:multiLevelType w:val="multilevel"/>
    <w:tmpl w:val="54ACE1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E43C7"/>
    <w:rsid w:val="00126D7B"/>
    <w:rsid w:val="00155D02"/>
    <w:rsid w:val="001B5455"/>
    <w:rsid w:val="001E1363"/>
    <w:rsid w:val="00345314"/>
    <w:rsid w:val="00400883"/>
    <w:rsid w:val="004231A4"/>
    <w:rsid w:val="005040E4"/>
    <w:rsid w:val="00541BF9"/>
    <w:rsid w:val="0054478E"/>
    <w:rsid w:val="00552C02"/>
    <w:rsid w:val="00592B28"/>
    <w:rsid w:val="005E2384"/>
    <w:rsid w:val="005E769A"/>
    <w:rsid w:val="0062357B"/>
    <w:rsid w:val="006977D9"/>
    <w:rsid w:val="0076329E"/>
    <w:rsid w:val="007E695A"/>
    <w:rsid w:val="008A21BF"/>
    <w:rsid w:val="008C4FD4"/>
    <w:rsid w:val="008E3C09"/>
    <w:rsid w:val="00916441"/>
    <w:rsid w:val="00930F64"/>
    <w:rsid w:val="009A2877"/>
    <w:rsid w:val="009E43C7"/>
    <w:rsid w:val="00AA714D"/>
    <w:rsid w:val="00B82030"/>
    <w:rsid w:val="00BD3C72"/>
    <w:rsid w:val="00BD4A7B"/>
    <w:rsid w:val="00BE3E9B"/>
    <w:rsid w:val="00D16C8C"/>
    <w:rsid w:val="00DC14A5"/>
    <w:rsid w:val="00DF19C1"/>
    <w:rsid w:val="00EC19A4"/>
    <w:rsid w:val="00EF7006"/>
    <w:rsid w:val="00F267C9"/>
    <w:rsid w:val="00F32C80"/>
    <w:rsid w:val="00F92277"/>
    <w:rsid w:val="00FB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F19C1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DF19C1"/>
  </w:style>
  <w:style w:type="character" w:customStyle="1" w:styleId="eop">
    <w:name w:val="eop"/>
    <w:basedOn w:val="a0"/>
    <w:rsid w:val="00DF19C1"/>
  </w:style>
  <w:style w:type="character" w:customStyle="1" w:styleId="scx38798871">
    <w:name w:val="scx38798871"/>
    <w:basedOn w:val="a0"/>
    <w:rsid w:val="00DF19C1"/>
  </w:style>
  <w:style w:type="character" w:customStyle="1" w:styleId="apple-converted-space">
    <w:name w:val="apple-converted-space"/>
    <w:basedOn w:val="a0"/>
    <w:rsid w:val="00DF19C1"/>
  </w:style>
  <w:style w:type="character" w:customStyle="1" w:styleId="spellingerror">
    <w:name w:val="spellingerror"/>
    <w:basedOn w:val="a0"/>
    <w:rsid w:val="00DF19C1"/>
  </w:style>
  <w:style w:type="character" w:customStyle="1" w:styleId="blk">
    <w:name w:val="blk"/>
    <w:basedOn w:val="a0"/>
    <w:uiPriority w:val="99"/>
    <w:rsid w:val="00D16C8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1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7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</dc:creator>
  <cp:lastModifiedBy>Водопьянова</cp:lastModifiedBy>
  <cp:revision>22</cp:revision>
  <cp:lastPrinted>2017-01-17T13:06:00Z</cp:lastPrinted>
  <dcterms:created xsi:type="dcterms:W3CDTF">2016-01-26T08:57:00Z</dcterms:created>
  <dcterms:modified xsi:type="dcterms:W3CDTF">2017-01-18T11:06:00Z</dcterms:modified>
</cp:coreProperties>
</file>